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黑体" w:hAnsi="黑体" w:eastAsia="黑体" w:cs="仿宋_GB2312"/>
          <w:sz w:val="32"/>
          <w:szCs w:val="32"/>
        </w:rPr>
      </w:pPr>
      <w:bookmarkStart w:id="18" w:name="_GoBack"/>
      <w:r>
        <w:rPr>
          <w:rFonts w:hint="eastAsia" w:ascii="黑体" w:hAnsi="黑体" w:eastAsia="黑体" w:cs="仿宋_GB2312"/>
          <w:sz w:val="32"/>
          <w:szCs w:val="32"/>
        </w:rPr>
        <w:t>2019年湛江市城市管理和综合执法局部门预算</w:t>
      </w:r>
    </w:p>
    <w:p>
      <w:pPr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“三公”经费预算情况说明</w:t>
      </w:r>
      <w:bookmarkEnd w:id="18"/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2019年本部门财政拨款安排“三公”经费</w:t>
      </w:r>
      <w:bookmarkStart w:id="0" w:name="PO_part3A2Amount1"/>
      <w:r>
        <w:rPr>
          <w:rFonts w:hint="eastAsia" w:ascii="仿宋_GB2312" w:hAnsi="仿宋_GB2312" w:eastAsia="仿宋_GB2312" w:cs="仿宋_GB2312"/>
          <w:sz w:val="30"/>
          <w:szCs w:val="30"/>
        </w:rPr>
        <w:t>556.13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>减少1.42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bookmarkStart w:id="2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>，下降0.25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3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>公车管理从严，严格落实公务用车管理规定，严控公务接待开支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4" w:name="PO_part3A2Amount2"/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5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增加0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6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增长0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7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8" w:name="PO_part3A2Amount3"/>
      <w:r>
        <w:rPr>
          <w:rFonts w:hint="eastAsia" w:ascii="仿宋_GB2312" w:hAnsi="仿宋_GB2312" w:eastAsia="仿宋_GB2312" w:cs="仿宋_GB2312"/>
          <w:sz w:val="30"/>
          <w:szCs w:val="30"/>
        </w:rPr>
        <w:t>554.8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9" w:name="PO_part3A2Amount4"/>
      <w:r>
        <w:rPr>
          <w:rFonts w:hint="eastAsia" w:ascii="仿宋_GB2312" w:hAnsi="仿宋_GB2312" w:eastAsia="仿宋_GB2312" w:cs="仿宋_GB2312"/>
          <w:sz w:val="30"/>
          <w:szCs w:val="30"/>
        </w:rPr>
        <w:t>60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万元，公务用车运行维护费</w:t>
      </w:r>
      <w:bookmarkStart w:id="10" w:name="PO_part3A2Amount5"/>
      <w:r>
        <w:rPr>
          <w:rFonts w:hint="eastAsia" w:ascii="仿宋_GB2312" w:hAnsi="仿宋_GB2312" w:eastAsia="仿宋_GB2312" w:cs="仿宋_GB2312"/>
          <w:sz w:val="30"/>
          <w:szCs w:val="30"/>
        </w:rPr>
        <w:t>494.8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万元），比上年</w:t>
      </w:r>
      <w:bookmarkStart w:id="11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减少1.36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2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下降0.2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3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公车管理从严，严格落实公务用车管理规定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4" w:name="PO_part3A2Amount6"/>
      <w:r>
        <w:rPr>
          <w:rFonts w:hint="eastAsia" w:ascii="仿宋_GB2312" w:hAnsi="仿宋_GB2312" w:eastAsia="仿宋_GB2312" w:cs="仿宋_GB2312"/>
          <w:sz w:val="30"/>
          <w:szCs w:val="30"/>
        </w:rPr>
        <w:t>1.33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5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>减少0.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bookmarkStart w:id="16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>，下降4.3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7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严控公务接待开支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1200" w:firstLineChars="400"/>
        <w:rPr>
          <w:rFonts w:hint="eastAsia"/>
          <w:sz w:val="30"/>
          <w:szCs w:val="30"/>
        </w:rPr>
      </w:pPr>
    </w:p>
    <w:p>
      <w:pPr>
        <w:ind w:firstLine="1200" w:firstLineChars="4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2019年“三公”经费预算财政拨款情况统计表</w:t>
      </w:r>
    </w:p>
    <w:p>
      <w:pPr>
        <w:rPr>
          <w:sz w:val="24"/>
        </w:rPr>
      </w:pPr>
      <w:r>
        <w:rPr>
          <w:rFonts w:hint="eastAsia"/>
          <w:sz w:val="24"/>
        </w:rPr>
        <w:t>部门名称：湛江市城市管理和综合执法局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ind w:firstLine="1575" w:firstLineChars="750"/>
            </w:pPr>
            <w:r>
              <w:rPr>
                <w:rFonts w:hint="eastAsia"/>
              </w:rPr>
              <w:t>项目</w:t>
            </w:r>
          </w:p>
        </w:tc>
        <w:tc>
          <w:tcPr>
            <w:tcW w:w="4261" w:type="dxa"/>
          </w:tcPr>
          <w:p>
            <w:pPr>
              <w:ind w:firstLine="1260" w:firstLineChars="600"/>
            </w:pPr>
            <w:r>
              <w:rPr>
                <w:rFonts w:hint="eastAsia"/>
              </w:rPr>
              <w:t>本年预算数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4261" w:type="dxa"/>
          </w:tcPr>
          <w:p>
            <w:pPr>
              <w:ind w:firstLine="1680" w:firstLineChars="800"/>
              <w:jc w:val="both"/>
            </w:pPr>
            <w:r>
              <w:rPr>
                <w:rFonts w:hint="eastAsia"/>
              </w:rPr>
              <w:t>556.13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1、因公出国（境）费用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2、公务接待费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3、公务用车费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554.80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其中：（1）公务用车运行维护费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494.80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r>
              <w:rPr>
                <w:rFonts w:hint="eastAsia"/>
              </w:rPr>
              <w:t>（2）公务用车购置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60.00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TU1NjgwMGMzYjJlNjdhYzRhMWM1NWQ5ZTc3YmQifQ=="/>
  </w:docVars>
  <w:rsids>
    <w:rsidRoot w:val="00F93AC5"/>
    <w:rsid w:val="00005603"/>
    <w:rsid w:val="000058F7"/>
    <w:rsid w:val="00006C2B"/>
    <w:rsid w:val="0000706C"/>
    <w:rsid w:val="000128B6"/>
    <w:rsid w:val="00015391"/>
    <w:rsid w:val="00016D26"/>
    <w:rsid w:val="00017C72"/>
    <w:rsid w:val="0002197E"/>
    <w:rsid w:val="00021C04"/>
    <w:rsid w:val="00021CF2"/>
    <w:rsid w:val="00023490"/>
    <w:rsid w:val="000235AF"/>
    <w:rsid w:val="00026D00"/>
    <w:rsid w:val="00026D8B"/>
    <w:rsid w:val="00026E11"/>
    <w:rsid w:val="00027B96"/>
    <w:rsid w:val="00027EE7"/>
    <w:rsid w:val="000304DD"/>
    <w:rsid w:val="00030664"/>
    <w:rsid w:val="00031226"/>
    <w:rsid w:val="00042CDE"/>
    <w:rsid w:val="00043A8B"/>
    <w:rsid w:val="000442C3"/>
    <w:rsid w:val="00045007"/>
    <w:rsid w:val="00047984"/>
    <w:rsid w:val="00051A60"/>
    <w:rsid w:val="00052B39"/>
    <w:rsid w:val="00053362"/>
    <w:rsid w:val="000559BB"/>
    <w:rsid w:val="00056DF3"/>
    <w:rsid w:val="00060786"/>
    <w:rsid w:val="000624E9"/>
    <w:rsid w:val="00064178"/>
    <w:rsid w:val="00064191"/>
    <w:rsid w:val="000706D6"/>
    <w:rsid w:val="000707CF"/>
    <w:rsid w:val="00070ADB"/>
    <w:rsid w:val="00073671"/>
    <w:rsid w:val="00073863"/>
    <w:rsid w:val="000748CF"/>
    <w:rsid w:val="00076A0D"/>
    <w:rsid w:val="0007721E"/>
    <w:rsid w:val="00080647"/>
    <w:rsid w:val="000809F6"/>
    <w:rsid w:val="0008257E"/>
    <w:rsid w:val="000829C8"/>
    <w:rsid w:val="0009240B"/>
    <w:rsid w:val="0009244C"/>
    <w:rsid w:val="00094807"/>
    <w:rsid w:val="000A0A7C"/>
    <w:rsid w:val="000A15B4"/>
    <w:rsid w:val="000A19C5"/>
    <w:rsid w:val="000A25AF"/>
    <w:rsid w:val="000A4092"/>
    <w:rsid w:val="000B05BE"/>
    <w:rsid w:val="000B2331"/>
    <w:rsid w:val="000B24BB"/>
    <w:rsid w:val="000B3619"/>
    <w:rsid w:val="000B5889"/>
    <w:rsid w:val="000B5C24"/>
    <w:rsid w:val="000B7BC8"/>
    <w:rsid w:val="000B7C00"/>
    <w:rsid w:val="000C6AC3"/>
    <w:rsid w:val="000C6ED0"/>
    <w:rsid w:val="000D1D59"/>
    <w:rsid w:val="000D4E4B"/>
    <w:rsid w:val="000D4E77"/>
    <w:rsid w:val="000E0359"/>
    <w:rsid w:val="000E6C92"/>
    <w:rsid w:val="000F0EDF"/>
    <w:rsid w:val="000F188E"/>
    <w:rsid w:val="000F2483"/>
    <w:rsid w:val="000F4612"/>
    <w:rsid w:val="000F500D"/>
    <w:rsid w:val="000F59D5"/>
    <w:rsid w:val="00102611"/>
    <w:rsid w:val="00103078"/>
    <w:rsid w:val="00104A1C"/>
    <w:rsid w:val="00114FCC"/>
    <w:rsid w:val="0011596D"/>
    <w:rsid w:val="00117C3B"/>
    <w:rsid w:val="001209ED"/>
    <w:rsid w:val="001223C2"/>
    <w:rsid w:val="00124A10"/>
    <w:rsid w:val="001269E4"/>
    <w:rsid w:val="00127B88"/>
    <w:rsid w:val="00127DC6"/>
    <w:rsid w:val="001304E5"/>
    <w:rsid w:val="00131689"/>
    <w:rsid w:val="00132ECE"/>
    <w:rsid w:val="00133CDF"/>
    <w:rsid w:val="00134BEC"/>
    <w:rsid w:val="00136415"/>
    <w:rsid w:val="001372A4"/>
    <w:rsid w:val="001431AD"/>
    <w:rsid w:val="00147995"/>
    <w:rsid w:val="00155E97"/>
    <w:rsid w:val="00156DEC"/>
    <w:rsid w:val="001617F8"/>
    <w:rsid w:val="00161F16"/>
    <w:rsid w:val="00162054"/>
    <w:rsid w:val="00166507"/>
    <w:rsid w:val="0016738F"/>
    <w:rsid w:val="001724B8"/>
    <w:rsid w:val="00175B31"/>
    <w:rsid w:val="00176291"/>
    <w:rsid w:val="001767A3"/>
    <w:rsid w:val="001809AC"/>
    <w:rsid w:val="00181E94"/>
    <w:rsid w:val="00182A7B"/>
    <w:rsid w:val="001830D9"/>
    <w:rsid w:val="00183A4F"/>
    <w:rsid w:val="001903F9"/>
    <w:rsid w:val="00190AA1"/>
    <w:rsid w:val="00191AE0"/>
    <w:rsid w:val="00192618"/>
    <w:rsid w:val="0019611A"/>
    <w:rsid w:val="00197BDA"/>
    <w:rsid w:val="001A0246"/>
    <w:rsid w:val="001A129E"/>
    <w:rsid w:val="001A33F1"/>
    <w:rsid w:val="001A4BB0"/>
    <w:rsid w:val="001A5362"/>
    <w:rsid w:val="001B3C46"/>
    <w:rsid w:val="001B44F1"/>
    <w:rsid w:val="001B50B8"/>
    <w:rsid w:val="001B51B4"/>
    <w:rsid w:val="001B66FF"/>
    <w:rsid w:val="001B677B"/>
    <w:rsid w:val="001C1363"/>
    <w:rsid w:val="001C5AEB"/>
    <w:rsid w:val="001C5E13"/>
    <w:rsid w:val="001C74BA"/>
    <w:rsid w:val="001C7980"/>
    <w:rsid w:val="001D0616"/>
    <w:rsid w:val="001D0E8D"/>
    <w:rsid w:val="001D106B"/>
    <w:rsid w:val="001D5FC5"/>
    <w:rsid w:val="001E24D8"/>
    <w:rsid w:val="001E2816"/>
    <w:rsid w:val="001E536F"/>
    <w:rsid w:val="001E56A8"/>
    <w:rsid w:val="001E6C83"/>
    <w:rsid w:val="001E79A6"/>
    <w:rsid w:val="001E7DEA"/>
    <w:rsid w:val="001F046E"/>
    <w:rsid w:val="001F2816"/>
    <w:rsid w:val="001F2822"/>
    <w:rsid w:val="001F29F6"/>
    <w:rsid w:val="001F361A"/>
    <w:rsid w:val="001F477B"/>
    <w:rsid w:val="001F5086"/>
    <w:rsid w:val="001F7C88"/>
    <w:rsid w:val="00202E15"/>
    <w:rsid w:val="00205572"/>
    <w:rsid w:val="002100CB"/>
    <w:rsid w:val="002101AC"/>
    <w:rsid w:val="002101C4"/>
    <w:rsid w:val="00212F47"/>
    <w:rsid w:val="00217E8B"/>
    <w:rsid w:val="002258E0"/>
    <w:rsid w:val="00227BCE"/>
    <w:rsid w:val="00231BBC"/>
    <w:rsid w:val="002327BC"/>
    <w:rsid w:val="0023280B"/>
    <w:rsid w:val="00234804"/>
    <w:rsid w:val="00237496"/>
    <w:rsid w:val="0024141E"/>
    <w:rsid w:val="002449D4"/>
    <w:rsid w:val="00244F83"/>
    <w:rsid w:val="00247ABD"/>
    <w:rsid w:val="00250EFF"/>
    <w:rsid w:val="002513D1"/>
    <w:rsid w:val="00251FBC"/>
    <w:rsid w:val="00252890"/>
    <w:rsid w:val="002528B0"/>
    <w:rsid w:val="002532DF"/>
    <w:rsid w:val="002533D2"/>
    <w:rsid w:val="002559B2"/>
    <w:rsid w:val="00255B81"/>
    <w:rsid w:val="002561ED"/>
    <w:rsid w:val="002572BE"/>
    <w:rsid w:val="00262319"/>
    <w:rsid w:val="00262384"/>
    <w:rsid w:val="00263BCB"/>
    <w:rsid w:val="00263C76"/>
    <w:rsid w:val="00271686"/>
    <w:rsid w:val="00271FD9"/>
    <w:rsid w:val="00273361"/>
    <w:rsid w:val="00273D3A"/>
    <w:rsid w:val="00274A00"/>
    <w:rsid w:val="002756E7"/>
    <w:rsid w:val="00276336"/>
    <w:rsid w:val="0029384C"/>
    <w:rsid w:val="00296CF8"/>
    <w:rsid w:val="002A00DF"/>
    <w:rsid w:val="002A6036"/>
    <w:rsid w:val="002B1BC2"/>
    <w:rsid w:val="002B2BD1"/>
    <w:rsid w:val="002B4652"/>
    <w:rsid w:val="002B55EC"/>
    <w:rsid w:val="002B5FD1"/>
    <w:rsid w:val="002B7E08"/>
    <w:rsid w:val="002B7F01"/>
    <w:rsid w:val="002C0475"/>
    <w:rsid w:val="002C275A"/>
    <w:rsid w:val="002C5F15"/>
    <w:rsid w:val="002D23EB"/>
    <w:rsid w:val="002D2E91"/>
    <w:rsid w:val="002D38F1"/>
    <w:rsid w:val="002D3FC3"/>
    <w:rsid w:val="002D534B"/>
    <w:rsid w:val="002D7323"/>
    <w:rsid w:val="002E0EAF"/>
    <w:rsid w:val="002E1B89"/>
    <w:rsid w:val="002E4251"/>
    <w:rsid w:val="002E5A0C"/>
    <w:rsid w:val="002F1C33"/>
    <w:rsid w:val="002F4D95"/>
    <w:rsid w:val="002F65B5"/>
    <w:rsid w:val="00300AEA"/>
    <w:rsid w:val="00302C6E"/>
    <w:rsid w:val="00310475"/>
    <w:rsid w:val="003107CD"/>
    <w:rsid w:val="00311BB1"/>
    <w:rsid w:val="00311C82"/>
    <w:rsid w:val="00313DAF"/>
    <w:rsid w:val="003144E7"/>
    <w:rsid w:val="00314684"/>
    <w:rsid w:val="00314AAD"/>
    <w:rsid w:val="003159EB"/>
    <w:rsid w:val="00317795"/>
    <w:rsid w:val="00321C0C"/>
    <w:rsid w:val="00322A28"/>
    <w:rsid w:val="00323560"/>
    <w:rsid w:val="00326573"/>
    <w:rsid w:val="00326A01"/>
    <w:rsid w:val="003272EC"/>
    <w:rsid w:val="003301FA"/>
    <w:rsid w:val="0033381C"/>
    <w:rsid w:val="00333BD3"/>
    <w:rsid w:val="003342DE"/>
    <w:rsid w:val="00334812"/>
    <w:rsid w:val="00335764"/>
    <w:rsid w:val="00336F1A"/>
    <w:rsid w:val="003371B3"/>
    <w:rsid w:val="00337973"/>
    <w:rsid w:val="00340C78"/>
    <w:rsid w:val="003414C0"/>
    <w:rsid w:val="00341503"/>
    <w:rsid w:val="0034464E"/>
    <w:rsid w:val="00344ACB"/>
    <w:rsid w:val="00344AE6"/>
    <w:rsid w:val="00345475"/>
    <w:rsid w:val="00346CD5"/>
    <w:rsid w:val="003501D0"/>
    <w:rsid w:val="00360E25"/>
    <w:rsid w:val="00361121"/>
    <w:rsid w:val="00370E42"/>
    <w:rsid w:val="00373559"/>
    <w:rsid w:val="00373CEA"/>
    <w:rsid w:val="00374883"/>
    <w:rsid w:val="0037671B"/>
    <w:rsid w:val="00376829"/>
    <w:rsid w:val="00384EF0"/>
    <w:rsid w:val="00390FA3"/>
    <w:rsid w:val="00392256"/>
    <w:rsid w:val="00393DB4"/>
    <w:rsid w:val="00396D31"/>
    <w:rsid w:val="003A02CB"/>
    <w:rsid w:val="003A1138"/>
    <w:rsid w:val="003A2DC9"/>
    <w:rsid w:val="003A3AAC"/>
    <w:rsid w:val="003A645D"/>
    <w:rsid w:val="003A7BE2"/>
    <w:rsid w:val="003B2D21"/>
    <w:rsid w:val="003B5B66"/>
    <w:rsid w:val="003B665E"/>
    <w:rsid w:val="003B7764"/>
    <w:rsid w:val="003B7C96"/>
    <w:rsid w:val="003C4965"/>
    <w:rsid w:val="003C53DF"/>
    <w:rsid w:val="003C630D"/>
    <w:rsid w:val="003D0A35"/>
    <w:rsid w:val="003E03CD"/>
    <w:rsid w:val="003E4567"/>
    <w:rsid w:val="003E4A1D"/>
    <w:rsid w:val="003E4C15"/>
    <w:rsid w:val="003E4EAB"/>
    <w:rsid w:val="003E7D0D"/>
    <w:rsid w:val="003F1B5D"/>
    <w:rsid w:val="003F3B37"/>
    <w:rsid w:val="003F5645"/>
    <w:rsid w:val="003F5A14"/>
    <w:rsid w:val="003F6C1C"/>
    <w:rsid w:val="003F6D8A"/>
    <w:rsid w:val="003F7E92"/>
    <w:rsid w:val="004003FC"/>
    <w:rsid w:val="00401682"/>
    <w:rsid w:val="00403BED"/>
    <w:rsid w:val="0040523E"/>
    <w:rsid w:val="0040623D"/>
    <w:rsid w:val="00407980"/>
    <w:rsid w:val="00407A9E"/>
    <w:rsid w:val="00417359"/>
    <w:rsid w:val="0042071F"/>
    <w:rsid w:val="00422DD1"/>
    <w:rsid w:val="004255E2"/>
    <w:rsid w:val="00427503"/>
    <w:rsid w:val="004306E6"/>
    <w:rsid w:val="00432696"/>
    <w:rsid w:val="00437084"/>
    <w:rsid w:val="00440BB2"/>
    <w:rsid w:val="00441705"/>
    <w:rsid w:val="004419CE"/>
    <w:rsid w:val="00441B13"/>
    <w:rsid w:val="004500EB"/>
    <w:rsid w:val="0045043C"/>
    <w:rsid w:val="00450E80"/>
    <w:rsid w:val="004515E1"/>
    <w:rsid w:val="004530AB"/>
    <w:rsid w:val="00455F6B"/>
    <w:rsid w:val="004570FB"/>
    <w:rsid w:val="00457F68"/>
    <w:rsid w:val="00461252"/>
    <w:rsid w:val="00462D86"/>
    <w:rsid w:val="00464F81"/>
    <w:rsid w:val="004661CD"/>
    <w:rsid w:val="00466B3E"/>
    <w:rsid w:val="00466BC1"/>
    <w:rsid w:val="004679BE"/>
    <w:rsid w:val="00473C81"/>
    <w:rsid w:val="0047747C"/>
    <w:rsid w:val="00481BCE"/>
    <w:rsid w:val="0048463A"/>
    <w:rsid w:val="004848AD"/>
    <w:rsid w:val="004860D9"/>
    <w:rsid w:val="00493EEC"/>
    <w:rsid w:val="00495847"/>
    <w:rsid w:val="004A3E15"/>
    <w:rsid w:val="004A4463"/>
    <w:rsid w:val="004A65AF"/>
    <w:rsid w:val="004B26DC"/>
    <w:rsid w:val="004B4FEA"/>
    <w:rsid w:val="004B7AB4"/>
    <w:rsid w:val="004C15E4"/>
    <w:rsid w:val="004C1CD6"/>
    <w:rsid w:val="004C22E4"/>
    <w:rsid w:val="004C310F"/>
    <w:rsid w:val="004C361C"/>
    <w:rsid w:val="004C4626"/>
    <w:rsid w:val="004C4775"/>
    <w:rsid w:val="004C4E79"/>
    <w:rsid w:val="004C5C3F"/>
    <w:rsid w:val="004C68DD"/>
    <w:rsid w:val="004C7366"/>
    <w:rsid w:val="004C7A60"/>
    <w:rsid w:val="004D0A2C"/>
    <w:rsid w:val="004D0F58"/>
    <w:rsid w:val="004D1EB7"/>
    <w:rsid w:val="004D4F30"/>
    <w:rsid w:val="004D5FF2"/>
    <w:rsid w:val="004D6A2C"/>
    <w:rsid w:val="004D7FE0"/>
    <w:rsid w:val="004E2CC7"/>
    <w:rsid w:val="004F0479"/>
    <w:rsid w:val="004F215B"/>
    <w:rsid w:val="004F298A"/>
    <w:rsid w:val="004F5128"/>
    <w:rsid w:val="004F7D8D"/>
    <w:rsid w:val="005052F6"/>
    <w:rsid w:val="00511F81"/>
    <w:rsid w:val="0051255F"/>
    <w:rsid w:val="005130C6"/>
    <w:rsid w:val="00513DCA"/>
    <w:rsid w:val="0051445F"/>
    <w:rsid w:val="00514FCA"/>
    <w:rsid w:val="0051722D"/>
    <w:rsid w:val="00520466"/>
    <w:rsid w:val="00520BCC"/>
    <w:rsid w:val="005212E3"/>
    <w:rsid w:val="0052412F"/>
    <w:rsid w:val="00525719"/>
    <w:rsid w:val="00526CCF"/>
    <w:rsid w:val="00527035"/>
    <w:rsid w:val="00527736"/>
    <w:rsid w:val="00532176"/>
    <w:rsid w:val="005328A7"/>
    <w:rsid w:val="0053306A"/>
    <w:rsid w:val="00534382"/>
    <w:rsid w:val="00534F23"/>
    <w:rsid w:val="0053713A"/>
    <w:rsid w:val="005379CC"/>
    <w:rsid w:val="0054148A"/>
    <w:rsid w:val="00541958"/>
    <w:rsid w:val="0054302E"/>
    <w:rsid w:val="005432D6"/>
    <w:rsid w:val="00546AB2"/>
    <w:rsid w:val="00550E7A"/>
    <w:rsid w:val="00553931"/>
    <w:rsid w:val="005543BD"/>
    <w:rsid w:val="00556237"/>
    <w:rsid w:val="00556DBF"/>
    <w:rsid w:val="00557D34"/>
    <w:rsid w:val="00560077"/>
    <w:rsid w:val="00560DD8"/>
    <w:rsid w:val="0056155B"/>
    <w:rsid w:val="00562789"/>
    <w:rsid w:val="005629BA"/>
    <w:rsid w:val="00563572"/>
    <w:rsid w:val="005636FB"/>
    <w:rsid w:val="005664B1"/>
    <w:rsid w:val="0056661E"/>
    <w:rsid w:val="00567E50"/>
    <w:rsid w:val="00570F07"/>
    <w:rsid w:val="00571ACC"/>
    <w:rsid w:val="00577D97"/>
    <w:rsid w:val="00581165"/>
    <w:rsid w:val="00581E6E"/>
    <w:rsid w:val="00582266"/>
    <w:rsid w:val="005829CB"/>
    <w:rsid w:val="00582AEB"/>
    <w:rsid w:val="0058309D"/>
    <w:rsid w:val="0058449A"/>
    <w:rsid w:val="00586F8F"/>
    <w:rsid w:val="00587707"/>
    <w:rsid w:val="00590CDA"/>
    <w:rsid w:val="00590D8C"/>
    <w:rsid w:val="005928CB"/>
    <w:rsid w:val="0059436A"/>
    <w:rsid w:val="00594ED4"/>
    <w:rsid w:val="005957E4"/>
    <w:rsid w:val="005A0508"/>
    <w:rsid w:val="005A2696"/>
    <w:rsid w:val="005A29B3"/>
    <w:rsid w:val="005A3380"/>
    <w:rsid w:val="005A3C1F"/>
    <w:rsid w:val="005A41CA"/>
    <w:rsid w:val="005A7276"/>
    <w:rsid w:val="005B03BA"/>
    <w:rsid w:val="005B1447"/>
    <w:rsid w:val="005B3328"/>
    <w:rsid w:val="005B39F4"/>
    <w:rsid w:val="005B40D6"/>
    <w:rsid w:val="005B546F"/>
    <w:rsid w:val="005B74CD"/>
    <w:rsid w:val="005C5057"/>
    <w:rsid w:val="005C5C28"/>
    <w:rsid w:val="005D2615"/>
    <w:rsid w:val="005D2DE6"/>
    <w:rsid w:val="005D3615"/>
    <w:rsid w:val="005D39A1"/>
    <w:rsid w:val="005D650F"/>
    <w:rsid w:val="005E084E"/>
    <w:rsid w:val="005E1F22"/>
    <w:rsid w:val="005E4796"/>
    <w:rsid w:val="005E640F"/>
    <w:rsid w:val="005E7130"/>
    <w:rsid w:val="005F1589"/>
    <w:rsid w:val="005F1865"/>
    <w:rsid w:val="005F3380"/>
    <w:rsid w:val="005F360F"/>
    <w:rsid w:val="005F47DF"/>
    <w:rsid w:val="005F70DA"/>
    <w:rsid w:val="00601751"/>
    <w:rsid w:val="00603357"/>
    <w:rsid w:val="006059C0"/>
    <w:rsid w:val="006069AD"/>
    <w:rsid w:val="00606DC1"/>
    <w:rsid w:val="00607793"/>
    <w:rsid w:val="00607C32"/>
    <w:rsid w:val="00610833"/>
    <w:rsid w:val="006111EC"/>
    <w:rsid w:val="006168E5"/>
    <w:rsid w:val="00621860"/>
    <w:rsid w:val="00623054"/>
    <w:rsid w:val="006234F2"/>
    <w:rsid w:val="006238B2"/>
    <w:rsid w:val="00624BF4"/>
    <w:rsid w:val="00626A2D"/>
    <w:rsid w:val="006270C6"/>
    <w:rsid w:val="00632679"/>
    <w:rsid w:val="00636D34"/>
    <w:rsid w:val="00637365"/>
    <w:rsid w:val="00637E18"/>
    <w:rsid w:val="00641539"/>
    <w:rsid w:val="00641FC7"/>
    <w:rsid w:val="00644449"/>
    <w:rsid w:val="0064489E"/>
    <w:rsid w:val="00647E4F"/>
    <w:rsid w:val="00654DB4"/>
    <w:rsid w:val="006612EA"/>
    <w:rsid w:val="00661BAD"/>
    <w:rsid w:val="00661E1B"/>
    <w:rsid w:val="0066524D"/>
    <w:rsid w:val="00670019"/>
    <w:rsid w:val="00671831"/>
    <w:rsid w:val="00671EBA"/>
    <w:rsid w:val="00675D94"/>
    <w:rsid w:val="006766B2"/>
    <w:rsid w:val="0068093A"/>
    <w:rsid w:val="00681E48"/>
    <w:rsid w:val="00683205"/>
    <w:rsid w:val="006833EE"/>
    <w:rsid w:val="00683CEF"/>
    <w:rsid w:val="006844DA"/>
    <w:rsid w:val="00686F50"/>
    <w:rsid w:val="0068761F"/>
    <w:rsid w:val="006903FA"/>
    <w:rsid w:val="006906D8"/>
    <w:rsid w:val="006917FF"/>
    <w:rsid w:val="006A0BFD"/>
    <w:rsid w:val="006A20E3"/>
    <w:rsid w:val="006A22EF"/>
    <w:rsid w:val="006A24C2"/>
    <w:rsid w:val="006A340B"/>
    <w:rsid w:val="006A3BFF"/>
    <w:rsid w:val="006A48B0"/>
    <w:rsid w:val="006B04CA"/>
    <w:rsid w:val="006B381F"/>
    <w:rsid w:val="006B5696"/>
    <w:rsid w:val="006C55C3"/>
    <w:rsid w:val="006C5700"/>
    <w:rsid w:val="006D0E01"/>
    <w:rsid w:val="006D0EBA"/>
    <w:rsid w:val="006D0EEC"/>
    <w:rsid w:val="006D335C"/>
    <w:rsid w:val="006D3CB5"/>
    <w:rsid w:val="006D4882"/>
    <w:rsid w:val="006D4DC3"/>
    <w:rsid w:val="006D71B1"/>
    <w:rsid w:val="006E34AA"/>
    <w:rsid w:val="006E690A"/>
    <w:rsid w:val="006E6C95"/>
    <w:rsid w:val="006E7928"/>
    <w:rsid w:val="006F15A1"/>
    <w:rsid w:val="006F1DEB"/>
    <w:rsid w:val="006F22E7"/>
    <w:rsid w:val="006F4A29"/>
    <w:rsid w:val="006F5FD7"/>
    <w:rsid w:val="006F600B"/>
    <w:rsid w:val="006F60E5"/>
    <w:rsid w:val="00702219"/>
    <w:rsid w:val="007062A8"/>
    <w:rsid w:val="00706E14"/>
    <w:rsid w:val="00706EDC"/>
    <w:rsid w:val="00707F42"/>
    <w:rsid w:val="00710942"/>
    <w:rsid w:val="0071147C"/>
    <w:rsid w:val="00713419"/>
    <w:rsid w:val="007140C4"/>
    <w:rsid w:val="0071651E"/>
    <w:rsid w:val="007174EA"/>
    <w:rsid w:val="007255AA"/>
    <w:rsid w:val="007276A4"/>
    <w:rsid w:val="00727941"/>
    <w:rsid w:val="00733822"/>
    <w:rsid w:val="00735260"/>
    <w:rsid w:val="00742A63"/>
    <w:rsid w:val="007438EF"/>
    <w:rsid w:val="00746970"/>
    <w:rsid w:val="007502B2"/>
    <w:rsid w:val="0075116D"/>
    <w:rsid w:val="00752CD1"/>
    <w:rsid w:val="00753926"/>
    <w:rsid w:val="00754BDB"/>
    <w:rsid w:val="00755FC2"/>
    <w:rsid w:val="00761934"/>
    <w:rsid w:val="007620C6"/>
    <w:rsid w:val="00766757"/>
    <w:rsid w:val="007675AD"/>
    <w:rsid w:val="00770F00"/>
    <w:rsid w:val="00771769"/>
    <w:rsid w:val="0077209E"/>
    <w:rsid w:val="007732EE"/>
    <w:rsid w:val="00773F09"/>
    <w:rsid w:val="00775A30"/>
    <w:rsid w:val="00776EC8"/>
    <w:rsid w:val="00783238"/>
    <w:rsid w:val="007864FD"/>
    <w:rsid w:val="0079015B"/>
    <w:rsid w:val="00795B1C"/>
    <w:rsid w:val="007A15BD"/>
    <w:rsid w:val="007A2F51"/>
    <w:rsid w:val="007A3EBF"/>
    <w:rsid w:val="007A44C4"/>
    <w:rsid w:val="007A6622"/>
    <w:rsid w:val="007A680F"/>
    <w:rsid w:val="007A6C13"/>
    <w:rsid w:val="007B00E8"/>
    <w:rsid w:val="007B13B5"/>
    <w:rsid w:val="007B266D"/>
    <w:rsid w:val="007B288E"/>
    <w:rsid w:val="007B35A4"/>
    <w:rsid w:val="007B5749"/>
    <w:rsid w:val="007B61DD"/>
    <w:rsid w:val="007B71EF"/>
    <w:rsid w:val="007C0912"/>
    <w:rsid w:val="007C2346"/>
    <w:rsid w:val="007C3627"/>
    <w:rsid w:val="007C36F9"/>
    <w:rsid w:val="007C57E0"/>
    <w:rsid w:val="007D0497"/>
    <w:rsid w:val="007D4C43"/>
    <w:rsid w:val="007D6C01"/>
    <w:rsid w:val="007D7669"/>
    <w:rsid w:val="007E3DED"/>
    <w:rsid w:val="007E5771"/>
    <w:rsid w:val="007E6511"/>
    <w:rsid w:val="007F1BA5"/>
    <w:rsid w:val="007F1CBD"/>
    <w:rsid w:val="007F2D65"/>
    <w:rsid w:val="007F3DB0"/>
    <w:rsid w:val="007F69FC"/>
    <w:rsid w:val="007F7E76"/>
    <w:rsid w:val="00802F89"/>
    <w:rsid w:val="00804351"/>
    <w:rsid w:val="0080703B"/>
    <w:rsid w:val="008110A2"/>
    <w:rsid w:val="008113ED"/>
    <w:rsid w:val="00814CA2"/>
    <w:rsid w:val="00816776"/>
    <w:rsid w:val="00820B77"/>
    <w:rsid w:val="0082157E"/>
    <w:rsid w:val="00822EC0"/>
    <w:rsid w:val="00823ACA"/>
    <w:rsid w:val="00824E9F"/>
    <w:rsid w:val="00827A2F"/>
    <w:rsid w:val="0083205F"/>
    <w:rsid w:val="008351DD"/>
    <w:rsid w:val="008354B9"/>
    <w:rsid w:val="00836CC3"/>
    <w:rsid w:val="00836D2B"/>
    <w:rsid w:val="00840151"/>
    <w:rsid w:val="0084043F"/>
    <w:rsid w:val="00842146"/>
    <w:rsid w:val="008422EC"/>
    <w:rsid w:val="00842596"/>
    <w:rsid w:val="008447F6"/>
    <w:rsid w:val="00844960"/>
    <w:rsid w:val="0085176C"/>
    <w:rsid w:val="00852C7F"/>
    <w:rsid w:val="008576E3"/>
    <w:rsid w:val="00862AFC"/>
    <w:rsid w:val="00862E33"/>
    <w:rsid w:val="00864B91"/>
    <w:rsid w:val="00865137"/>
    <w:rsid w:val="008661CF"/>
    <w:rsid w:val="008663EC"/>
    <w:rsid w:val="00870158"/>
    <w:rsid w:val="00870EF6"/>
    <w:rsid w:val="00871B65"/>
    <w:rsid w:val="00872E30"/>
    <w:rsid w:val="00873636"/>
    <w:rsid w:val="008748F8"/>
    <w:rsid w:val="00880332"/>
    <w:rsid w:val="00880AA9"/>
    <w:rsid w:val="00882392"/>
    <w:rsid w:val="00882765"/>
    <w:rsid w:val="00883411"/>
    <w:rsid w:val="008840C6"/>
    <w:rsid w:val="00884756"/>
    <w:rsid w:val="00885564"/>
    <w:rsid w:val="00891667"/>
    <w:rsid w:val="00892C31"/>
    <w:rsid w:val="0089441A"/>
    <w:rsid w:val="00894DC7"/>
    <w:rsid w:val="00895A00"/>
    <w:rsid w:val="008971CD"/>
    <w:rsid w:val="008A1B2B"/>
    <w:rsid w:val="008A4247"/>
    <w:rsid w:val="008A49F2"/>
    <w:rsid w:val="008B3FDB"/>
    <w:rsid w:val="008B4920"/>
    <w:rsid w:val="008B7DB1"/>
    <w:rsid w:val="008C2A39"/>
    <w:rsid w:val="008C2A3F"/>
    <w:rsid w:val="008C6883"/>
    <w:rsid w:val="008D5C46"/>
    <w:rsid w:val="008E00B5"/>
    <w:rsid w:val="008E2888"/>
    <w:rsid w:val="008E2F44"/>
    <w:rsid w:val="008E35D1"/>
    <w:rsid w:val="008E3F39"/>
    <w:rsid w:val="008E4CB9"/>
    <w:rsid w:val="008E52EB"/>
    <w:rsid w:val="008E5B9B"/>
    <w:rsid w:val="008F0AB2"/>
    <w:rsid w:val="008F0D75"/>
    <w:rsid w:val="008F0DF6"/>
    <w:rsid w:val="008F1A0B"/>
    <w:rsid w:val="008F2355"/>
    <w:rsid w:val="008F42FF"/>
    <w:rsid w:val="008F51C0"/>
    <w:rsid w:val="008F756F"/>
    <w:rsid w:val="008F77EC"/>
    <w:rsid w:val="00900802"/>
    <w:rsid w:val="00901177"/>
    <w:rsid w:val="009029C0"/>
    <w:rsid w:val="009045EE"/>
    <w:rsid w:val="00906706"/>
    <w:rsid w:val="009114F2"/>
    <w:rsid w:val="00911FC2"/>
    <w:rsid w:val="0091233A"/>
    <w:rsid w:val="009127F5"/>
    <w:rsid w:val="00912CC0"/>
    <w:rsid w:val="00914080"/>
    <w:rsid w:val="00915BC0"/>
    <w:rsid w:val="00921812"/>
    <w:rsid w:val="009238D0"/>
    <w:rsid w:val="009248E7"/>
    <w:rsid w:val="009266BF"/>
    <w:rsid w:val="00930882"/>
    <w:rsid w:val="009340EE"/>
    <w:rsid w:val="00935044"/>
    <w:rsid w:val="009359F8"/>
    <w:rsid w:val="00936168"/>
    <w:rsid w:val="009418BF"/>
    <w:rsid w:val="00941CFA"/>
    <w:rsid w:val="009425E3"/>
    <w:rsid w:val="00946E47"/>
    <w:rsid w:val="00950773"/>
    <w:rsid w:val="00951CF6"/>
    <w:rsid w:val="00953DDD"/>
    <w:rsid w:val="00954A4D"/>
    <w:rsid w:val="0095555C"/>
    <w:rsid w:val="00957492"/>
    <w:rsid w:val="00961B08"/>
    <w:rsid w:val="009656B4"/>
    <w:rsid w:val="00965DF9"/>
    <w:rsid w:val="009669E0"/>
    <w:rsid w:val="009708A2"/>
    <w:rsid w:val="009709C6"/>
    <w:rsid w:val="00971F32"/>
    <w:rsid w:val="00980767"/>
    <w:rsid w:val="00980934"/>
    <w:rsid w:val="00985DCE"/>
    <w:rsid w:val="00986BBB"/>
    <w:rsid w:val="009877B8"/>
    <w:rsid w:val="00991A3A"/>
    <w:rsid w:val="00991F2B"/>
    <w:rsid w:val="00992BD1"/>
    <w:rsid w:val="00994AF8"/>
    <w:rsid w:val="00994BD1"/>
    <w:rsid w:val="00995DDB"/>
    <w:rsid w:val="00996209"/>
    <w:rsid w:val="00996381"/>
    <w:rsid w:val="0099757B"/>
    <w:rsid w:val="009A40CD"/>
    <w:rsid w:val="009A6E5F"/>
    <w:rsid w:val="009A7AD2"/>
    <w:rsid w:val="009B10B2"/>
    <w:rsid w:val="009B2245"/>
    <w:rsid w:val="009B4694"/>
    <w:rsid w:val="009C2F0A"/>
    <w:rsid w:val="009C3F54"/>
    <w:rsid w:val="009C61DE"/>
    <w:rsid w:val="009C65E8"/>
    <w:rsid w:val="009C750D"/>
    <w:rsid w:val="009D03C3"/>
    <w:rsid w:val="009D0770"/>
    <w:rsid w:val="009D296D"/>
    <w:rsid w:val="009D6124"/>
    <w:rsid w:val="009D6336"/>
    <w:rsid w:val="009D791A"/>
    <w:rsid w:val="009E1D9B"/>
    <w:rsid w:val="009E7D89"/>
    <w:rsid w:val="009F1330"/>
    <w:rsid w:val="009F2039"/>
    <w:rsid w:val="009F3893"/>
    <w:rsid w:val="009F4199"/>
    <w:rsid w:val="00A004F3"/>
    <w:rsid w:val="00A01C11"/>
    <w:rsid w:val="00A03D1B"/>
    <w:rsid w:val="00A04ABE"/>
    <w:rsid w:val="00A05014"/>
    <w:rsid w:val="00A05E2C"/>
    <w:rsid w:val="00A06652"/>
    <w:rsid w:val="00A069D4"/>
    <w:rsid w:val="00A07924"/>
    <w:rsid w:val="00A1327F"/>
    <w:rsid w:val="00A132F3"/>
    <w:rsid w:val="00A135C5"/>
    <w:rsid w:val="00A1534D"/>
    <w:rsid w:val="00A15B8C"/>
    <w:rsid w:val="00A1788E"/>
    <w:rsid w:val="00A202FA"/>
    <w:rsid w:val="00A20926"/>
    <w:rsid w:val="00A229D2"/>
    <w:rsid w:val="00A230FE"/>
    <w:rsid w:val="00A23259"/>
    <w:rsid w:val="00A234E6"/>
    <w:rsid w:val="00A23D0A"/>
    <w:rsid w:val="00A27777"/>
    <w:rsid w:val="00A307FB"/>
    <w:rsid w:val="00A30C04"/>
    <w:rsid w:val="00A319AD"/>
    <w:rsid w:val="00A32559"/>
    <w:rsid w:val="00A348AE"/>
    <w:rsid w:val="00A3530A"/>
    <w:rsid w:val="00A37DBE"/>
    <w:rsid w:val="00A43311"/>
    <w:rsid w:val="00A45585"/>
    <w:rsid w:val="00A46F69"/>
    <w:rsid w:val="00A50979"/>
    <w:rsid w:val="00A52314"/>
    <w:rsid w:val="00A558D4"/>
    <w:rsid w:val="00A57B6E"/>
    <w:rsid w:val="00A60B3C"/>
    <w:rsid w:val="00A6402F"/>
    <w:rsid w:val="00A64D15"/>
    <w:rsid w:val="00A64DE4"/>
    <w:rsid w:val="00A66CE1"/>
    <w:rsid w:val="00A6794A"/>
    <w:rsid w:val="00A7191D"/>
    <w:rsid w:val="00A7213F"/>
    <w:rsid w:val="00A72B32"/>
    <w:rsid w:val="00A72C70"/>
    <w:rsid w:val="00A737B8"/>
    <w:rsid w:val="00A75699"/>
    <w:rsid w:val="00A8186B"/>
    <w:rsid w:val="00A85C03"/>
    <w:rsid w:val="00A87A7D"/>
    <w:rsid w:val="00A944F8"/>
    <w:rsid w:val="00AA09C1"/>
    <w:rsid w:val="00AA1660"/>
    <w:rsid w:val="00AA3725"/>
    <w:rsid w:val="00AB0D0F"/>
    <w:rsid w:val="00AB2C90"/>
    <w:rsid w:val="00AB4C2D"/>
    <w:rsid w:val="00AB685E"/>
    <w:rsid w:val="00AB7931"/>
    <w:rsid w:val="00AC1CC5"/>
    <w:rsid w:val="00AC34F7"/>
    <w:rsid w:val="00AC3AF8"/>
    <w:rsid w:val="00AC4501"/>
    <w:rsid w:val="00AC4D47"/>
    <w:rsid w:val="00AD1419"/>
    <w:rsid w:val="00AD3034"/>
    <w:rsid w:val="00AD6406"/>
    <w:rsid w:val="00AD6581"/>
    <w:rsid w:val="00AE0117"/>
    <w:rsid w:val="00AE7329"/>
    <w:rsid w:val="00AE7711"/>
    <w:rsid w:val="00AE7F31"/>
    <w:rsid w:val="00AF6D26"/>
    <w:rsid w:val="00AF6E32"/>
    <w:rsid w:val="00AF7620"/>
    <w:rsid w:val="00B01623"/>
    <w:rsid w:val="00B02127"/>
    <w:rsid w:val="00B0599C"/>
    <w:rsid w:val="00B10861"/>
    <w:rsid w:val="00B137E2"/>
    <w:rsid w:val="00B1474D"/>
    <w:rsid w:val="00B14858"/>
    <w:rsid w:val="00B1529A"/>
    <w:rsid w:val="00B1679B"/>
    <w:rsid w:val="00B201D6"/>
    <w:rsid w:val="00B22C8E"/>
    <w:rsid w:val="00B25386"/>
    <w:rsid w:val="00B269EF"/>
    <w:rsid w:val="00B26B43"/>
    <w:rsid w:val="00B27E39"/>
    <w:rsid w:val="00B324B6"/>
    <w:rsid w:val="00B3413D"/>
    <w:rsid w:val="00B34383"/>
    <w:rsid w:val="00B34AAE"/>
    <w:rsid w:val="00B3573F"/>
    <w:rsid w:val="00B400A3"/>
    <w:rsid w:val="00B40F0F"/>
    <w:rsid w:val="00B41D7C"/>
    <w:rsid w:val="00B439FF"/>
    <w:rsid w:val="00B43E45"/>
    <w:rsid w:val="00B44977"/>
    <w:rsid w:val="00B45192"/>
    <w:rsid w:val="00B4681D"/>
    <w:rsid w:val="00B51F24"/>
    <w:rsid w:val="00B5535B"/>
    <w:rsid w:val="00B64F61"/>
    <w:rsid w:val="00B658E9"/>
    <w:rsid w:val="00B678BC"/>
    <w:rsid w:val="00B72910"/>
    <w:rsid w:val="00B72BAC"/>
    <w:rsid w:val="00B77C84"/>
    <w:rsid w:val="00B80B26"/>
    <w:rsid w:val="00B82F59"/>
    <w:rsid w:val="00B8697F"/>
    <w:rsid w:val="00B94732"/>
    <w:rsid w:val="00B965BE"/>
    <w:rsid w:val="00B97AC0"/>
    <w:rsid w:val="00BA5208"/>
    <w:rsid w:val="00BA53B1"/>
    <w:rsid w:val="00BA5A29"/>
    <w:rsid w:val="00BA658C"/>
    <w:rsid w:val="00BA6EC7"/>
    <w:rsid w:val="00BA6F9C"/>
    <w:rsid w:val="00BA79FD"/>
    <w:rsid w:val="00BB0DA2"/>
    <w:rsid w:val="00BB62D2"/>
    <w:rsid w:val="00BB6C5C"/>
    <w:rsid w:val="00BB7A09"/>
    <w:rsid w:val="00BC02D2"/>
    <w:rsid w:val="00BC0F53"/>
    <w:rsid w:val="00BC1BA3"/>
    <w:rsid w:val="00BC22E6"/>
    <w:rsid w:val="00BC2328"/>
    <w:rsid w:val="00BC2942"/>
    <w:rsid w:val="00BC41F9"/>
    <w:rsid w:val="00BC43D3"/>
    <w:rsid w:val="00BC6B6E"/>
    <w:rsid w:val="00BC7C31"/>
    <w:rsid w:val="00BD3ECA"/>
    <w:rsid w:val="00BE1E87"/>
    <w:rsid w:val="00BE490D"/>
    <w:rsid w:val="00BE510F"/>
    <w:rsid w:val="00BE757C"/>
    <w:rsid w:val="00BF0B96"/>
    <w:rsid w:val="00BF1BE1"/>
    <w:rsid w:val="00BF25D2"/>
    <w:rsid w:val="00BF27B6"/>
    <w:rsid w:val="00BF292D"/>
    <w:rsid w:val="00BF44B8"/>
    <w:rsid w:val="00BF6528"/>
    <w:rsid w:val="00C020DE"/>
    <w:rsid w:val="00C024A8"/>
    <w:rsid w:val="00C04AFA"/>
    <w:rsid w:val="00C06382"/>
    <w:rsid w:val="00C068B5"/>
    <w:rsid w:val="00C06FD3"/>
    <w:rsid w:val="00C078AF"/>
    <w:rsid w:val="00C11A08"/>
    <w:rsid w:val="00C14E88"/>
    <w:rsid w:val="00C152D3"/>
    <w:rsid w:val="00C1713B"/>
    <w:rsid w:val="00C24476"/>
    <w:rsid w:val="00C257AA"/>
    <w:rsid w:val="00C26477"/>
    <w:rsid w:val="00C26DE7"/>
    <w:rsid w:val="00C301E1"/>
    <w:rsid w:val="00C30575"/>
    <w:rsid w:val="00C30A6D"/>
    <w:rsid w:val="00C33AAD"/>
    <w:rsid w:val="00C41E5E"/>
    <w:rsid w:val="00C42924"/>
    <w:rsid w:val="00C4584F"/>
    <w:rsid w:val="00C5081A"/>
    <w:rsid w:val="00C51854"/>
    <w:rsid w:val="00C53CA3"/>
    <w:rsid w:val="00C57475"/>
    <w:rsid w:val="00C578A2"/>
    <w:rsid w:val="00C65692"/>
    <w:rsid w:val="00C7104C"/>
    <w:rsid w:val="00C72B12"/>
    <w:rsid w:val="00C76812"/>
    <w:rsid w:val="00C80C05"/>
    <w:rsid w:val="00C8116E"/>
    <w:rsid w:val="00C81B38"/>
    <w:rsid w:val="00C82D81"/>
    <w:rsid w:val="00C83C31"/>
    <w:rsid w:val="00C84B7D"/>
    <w:rsid w:val="00C86999"/>
    <w:rsid w:val="00C946E7"/>
    <w:rsid w:val="00C954F6"/>
    <w:rsid w:val="00C96111"/>
    <w:rsid w:val="00C9614C"/>
    <w:rsid w:val="00CA07FE"/>
    <w:rsid w:val="00CA23C5"/>
    <w:rsid w:val="00CA3CD3"/>
    <w:rsid w:val="00CA59E6"/>
    <w:rsid w:val="00CA61A5"/>
    <w:rsid w:val="00CA6243"/>
    <w:rsid w:val="00CA67F8"/>
    <w:rsid w:val="00CB12C4"/>
    <w:rsid w:val="00CB1DD7"/>
    <w:rsid w:val="00CB2AFA"/>
    <w:rsid w:val="00CB30D7"/>
    <w:rsid w:val="00CB6367"/>
    <w:rsid w:val="00CB7B50"/>
    <w:rsid w:val="00CB7EC0"/>
    <w:rsid w:val="00CC17A3"/>
    <w:rsid w:val="00CC2CA5"/>
    <w:rsid w:val="00CC2E8F"/>
    <w:rsid w:val="00CD129F"/>
    <w:rsid w:val="00CD29CE"/>
    <w:rsid w:val="00CD37D6"/>
    <w:rsid w:val="00CD6B72"/>
    <w:rsid w:val="00CD77EC"/>
    <w:rsid w:val="00CE00C3"/>
    <w:rsid w:val="00CE1A82"/>
    <w:rsid w:val="00CE44B0"/>
    <w:rsid w:val="00CE605E"/>
    <w:rsid w:val="00CE6A1D"/>
    <w:rsid w:val="00CE7AAD"/>
    <w:rsid w:val="00CF2BC7"/>
    <w:rsid w:val="00CF3048"/>
    <w:rsid w:val="00CF3E69"/>
    <w:rsid w:val="00CF427E"/>
    <w:rsid w:val="00D001EF"/>
    <w:rsid w:val="00D02389"/>
    <w:rsid w:val="00D037DB"/>
    <w:rsid w:val="00D0485A"/>
    <w:rsid w:val="00D05C1E"/>
    <w:rsid w:val="00D06080"/>
    <w:rsid w:val="00D1020F"/>
    <w:rsid w:val="00D11756"/>
    <w:rsid w:val="00D121C1"/>
    <w:rsid w:val="00D12A88"/>
    <w:rsid w:val="00D1332C"/>
    <w:rsid w:val="00D1370F"/>
    <w:rsid w:val="00D16492"/>
    <w:rsid w:val="00D229B3"/>
    <w:rsid w:val="00D256E9"/>
    <w:rsid w:val="00D260CF"/>
    <w:rsid w:val="00D2615C"/>
    <w:rsid w:val="00D262F5"/>
    <w:rsid w:val="00D2647A"/>
    <w:rsid w:val="00D2690C"/>
    <w:rsid w:val="00D31E6C"/>
    <w:rsid w:val="00D33DEC"/>
    <w:rsid w:val="00D35413"/>
    <w:rsid w:val="00D366DE"/>
    <w:rsid w:val="00D378B5"/>
    <w:rsid w:val="00D41E40"/>
    <w:rsid w:val="00D45363"/>
    <w:rsid w:val="00D462FE"/>
    <w:rsid w:val="00D46BB6"/>
    <w:rsid w:val="00D46E82"/>
    <w:rsid w:val="00D47641"/>
    <w:rsid w:val="00D526D3"/>
    <w:rsid w:val="00D5575B"/>
    <w:rsid w:val="00D55BA5"/>
    <w:rsid w:val="00D60BF1"/>
    <w:rsid w:val="00D60DAF"/>
    <w:rsid w:val="00D61644"/>
    <w:rsid w:val="00D65888"/>
    <w:rsid w:val="00D6697E"/>
    <w:rsid w:val="00D67A90"/>
    <w:rsid w:val="00D70EAF"/>
    <w:rsid w:val="00D73309"/>
    <w:rsid w:val="00D74450"/>
    <w:rsid w:val="00D751A3"/>
    <w:rsid w:val="00D75623"/>
    <w:rsid w:val="00D7568C"/>
    <w:rsid w:val="00D805C6"/>
    <w:rsid w:val="00D84A3E"/>
    <w:rsid w:val="00D84EC4"/>
    <w:rsid w:val="00D85330"/>
    <w:rsid w:val="00D90B42"/>
    <w:rsid w:val="00D944EB"/>
    <w:rsid w:val="00D94725"/>
    <w:rsid w:val="00D964BB"/>
    <w:rsid w:val="00DA169F"/>
    <w:rsid w:val="00DA2E64"/>
    <w:rsid w:val="00DA2F5A"/>
    <w:rsid w:val="00DA37E5"/>
    <w:rsid w:val="00DA3FBD"/>
    <w:rsid w:val="00DA5AA3"/>
    <w:rsid w:val="00DB122D"/>
    <w:rsid w:val="00DB2CBA"/>
    <w:rsid w:val="00DB4488"/>
    <w:rsid w:val="00DB5B99"/>
    <w:rsid w:val="00DC05DC"/>
    <w:rsid w:val="00DC118C"/>
    <w:rsid w:val="00DC29BD"/>
    <w:rsid w:val="00DC3F53"/>
    <w:rsid w:val="00DC5A9E"/>
    <w:rsid w:val="00DC6249"/>
    <w:rsid w:val="00DD19D4"/>
    <w:rsid w:val="00DD7D39"/>
    <w:rsid w:val="00DE1DBE"/>
    <w:rsid w:val="00DE34E1"/>
    <w:rsid w:val="00DE535B"/>
    <w:rsid w:val="00DE6142"/>
    <w:rsid w:val="00DF0159"/>
    <w:rsid w:val="00DF07D8"/>
    <w:rsid w:val="00DF09BF"/>
    <w:rsid w:val="00DF1280"/>
    <w:rsid w:val="00DF3AD7"/>
    <w:rsid w:val="00E0061D"/>
    <w:rsid w:val="00E0074F"/>
    <w:rsid w:val="00E00A7E"/>
    <w:rsid w:val="00E0215B"/>
    <w:rsid w:val="00E0624A"/>
    <w:rsid w:val="00E07014"/>
    <w:rsid w:val="00E0701C"/>
    <w:rsid w:val="00E07E3D"/>
    <w:rsid w:val="00E10464"/>
    <w:rsid w:val="00E10503"/>
    <w:rsid w:val="00E11851"/>
    <w:rsid w:val="00E141DD"/>
    <w:rsid w:val="00E17090"/>
    <w:rsid w:val="00E21159"/>
    <w:rsid w:val="00E21193"/>
    <w:rsid w:val="00E221FF"/>
    <w:rsid w:val="00E25A51"/>
    <w:rsid w:val="00E27B08"/>
    <w:rsid w:val="00E27F4B"/>
    <w:rsid w:val="00E3022F"/>
    <w:rsid w:val="00E307D2"/>
    <w:rsid w:val="00E3241F"/>
    <w:rsid w:val="00E34AF6"/>
    <w:rsid w:val="00E34BC7"/>
    <w:rsid w:val="00E426E1"/>
    <w:rsid w:val="00E43B58"/>
    <w:rsid w:val="00E45837"/>
    <w:rsid w:val="00E4694D"/>
    <w:rsid w:val="00E501CB"/>
    <w:rsid w:val="00E501F8"/>
    <w:rsid w:val="00E5098E"/>
    <w:rsid w:val="00E51966"/>
    <w:rsid w:val="00E51C9C"/>
    <w:rsid w:val="00E5274F"/>
    <w:rsid w:val="00E54A33"/>
    <w:rsid w:val="00E55A8E"/>
    <w:rsid w:val="00E55BE3"/>
    <w:rsid w:val="00E56704"/>
    <w:rsid w:val="00E62519"/>
    <w:rsid w:val="00E62E04"/>
    <w:rsid w:val="00E631D4"/>
    <w:rsid w:val="00E64D12"/>
    <w:rsid w:val="00E669DE"/>
    <w:rsid w:val="00E70962"/>
    <w:rsid w:val="00E7425B"/>
    <w:rsid w:val="00E75945"/>
    <w:rsid w:val="00E75F4C"/>
    <w:rsid w:val="00E80E95"/>
    <w:rsid w:val="00E86351"/>
    <w:rsid w:val="00E87694"/>
    <w:rsid w:val="00E9148E"/>
    <w:rsid w:val="00E91F2E"/>
    <w:rsid w:val="00E925EB"/>
    <w:rsid w:val="00E930A3"/>
    <w:rsid w:val="00E94639"/>
    <w:rsid w:val="00E94684"/>
    <w:rsid w:val="00E94969"/>
    <w:rsid w:val="00EA0BE1"/>
    <w:rsid w:val="00EA11BD"/>
    <w:rsid w:val="00EA367B"/>
    <w:rsid w:val="00EA3A3C"/>
    <w:rsid w:val="00EA3A92"/>
    <w:rsid w:val="00EA6971"/>
    <w:rsid w:val="00EB045B"/>
    <w:rsid w:val="00EB0EBA"/>
    <w:rsid w:val="00EB3269"/>
    <w:rsid w:val="00EB41C8"/>
    <w:rsid w:val="00EC02BC"/>
    <w:rsid w:val="00EC322C"/>
    <w:rsid w:val="00EC3B9E"/>
    <w:rsid w:val="00EC5301"/>
    <w:rsid w:val="00EC625C"/>
    <w:rsid w:val="00EC7CF9"/>
    <w:rsid w:val="00ED10C7"/>
    <w:rsid w:val="00ED2356"/>
    <w:rsid w:val="00ED3051"/>
    <w:rsid w:val="00ED3396"/>
    <w:rsid w:val="00ED457E"/>
    <w:rsid w:val="00ED5C7F"/>
    <w:rsid w:val="00ED6A36"/>
    <w:rsid w:val="00EE05EC"/>
    <w:rsid w:val="00EE30A4"/>
    <w:rsid w:val="00EE3F51"/>
    <w:rsid w:val="00EE4DFD"/>
    <w:rsid w:val="00EE4EFC"/>
    <w:rsid w:val="00EE5DB6"/>
    <w:rsid w:val="00EE7044"/>
    <w:rsid w:val="00EF006D"/>
    <w:rsid w:val="00EF0E47"/>
    <w:rsid w:val="00EF228F"/>
    <w:rsid w:val="00EF4E5E"/>
    <w:rsid w:val="00F0067C"/>
    <w:rsid w:val="00F017CA"/>
    <w:rsid w:val="00F0187E"/>
    <w:rsid w:val="00F048CD"/>
    <w:rsid w:val="00F05A04"/>
    <w:rsid w:val="00F0680D"/>
    <w:rsid w:val="00F13D0D"/>
    <w:rsid w:val="00F14A2D"/>
    <w:rsid w:val="00F2152A"/>
    <w:rsid w:val="00F22D7C"/>
    <w:rsid w:val="00F24307"/>
    <w:rsid w:val="00F2581E"/>
    <w:rsid w:val="00F26233"/>
    <w:rsid w:val="00F30BEA"/>
    <w:rsid w:val="00F31E2A"/>
    <w:rsid w:val="00F34EE5"/>
    <w:rsid w:val="00F3514D"/>
    <w:rsid w:val="00F36A7E"/>
    <w:rsid w:val="00F4134E"/>
    <w:rsid w:val="00F420C9"/>
    <w:rsid w:val="00F423E1"/>
    <w:rsid w:val="00F45892"/>
    <w:rsid w:val="00F512DF"/>
    <w:rsid w:val="00F54CDD"/>
    <w:rsid w:val="00F5602A"/>
    <w:rsid w:val="00F57698"/>
    <w:rsid w:val="00F627BA"/>
    <w:rsid w:val="00F63C8B"/>
    <w:rsid w:val="00F656D3"/>
    <w:rsid w:val="00F65E2F"/>
    <w:rsid w:val="00F71CDB"/>
    <w:rsid w:val="00F7294D"/>
    <w:rsid w:val="00F74DFF"/>
    <w:rsid w:val="00F76068"/>
    <w:rsid w:val="00F77B02"/>
    <w:rsid w:val="00F815B3"/>
    <w:rsid w:val="00F83474"/>
    <w:rsid w:val="00F83F72"/>
    <w:rsid w:val="00F85802"/>
    <w:rsid w:val="00F93AC5"/>
    <w:rsid w:val="00FA0D28"/>
    <w:rsid w:val="00FA32F5"/>
    <w:rsid w:val="00FA361A"/>
    <w:rsid w:val="00FA68CD"/>
    <w:rsid w:val="00FB0D61"/>
    <w:rsid w:val="00FB63AB"/>
    <w:rsid w:val="00FC028D"/>
    <w:rsid w:val="00FC1654"/>
    <w:rsid w:val="00FC2993"/>
    <w:rsid w:val="00FC2DF2"/>
    <w:rsid w:val="00FC3B9F"/>
    <w:rsid w:val="00FD1D00"/>
    <w:rsid w:val="00FD26E8"/>
    <w:rsid w:val="00FD3109"/>
    <w:rsid w:val="00FD6DF3"/>
    <w:rsid w:val="00FD76C7"/>
    <w:rsid w:val="00FD77DD"/>
    <w:rsid w:val="00FE40CF"/>
    <w:rsid w:val="00FF0ED4"/>
    <w:rsid w:val="00FF37DC"/>
    <w:rsid w:val="00FF4145"/>
    <w:rsid w:val="00FF78CF"/>
    <w:rsid w:val="00FF7953"/>
    <w:rsid w:val="077C7A64"/>
    <w:rsid w:val="07C35693"/>
    <w:rsid w:val="14380A14"/>
    <w:rsid w:val="16E20852"/>
    <w:rsid w:val="1E2D1660"/>
    <w:rsid w:val="27C24C2F"/>
    <w:rsid w:val="3FBB0422"/>
    <w:rsid w:val="45982A11"/>
    <w:rsid w:val="501C792F"/>
    <w:rsid w:val="546E385E"/>
    <w:rsid w:val="5A117165"/>
    <w:rsid w:val="7D2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Lenovo.com</Company>
  <Pages>1</Pages>
  <Words>358</Words>
  <Characters>428</Characters>
  <Lines>4</Lines>
  <Paragraphs>1</Paragraphs>
  <TotalTime>28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2019-02-12T07:24:00Z</dcterms:created>
  <dc:creator>Lenovo</dc:creator>
  <cp:lastModifiedBy>Administrator</cp:lastModifiedBy>
  <cp:lastPrinted>2019-02-12T07:37:00Z</cp:lastPrinted>
  <dcterms:modified xsi:type="dcterms:W3CDTF">2023-08-23T02:29:19Z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768440FA7F0244AC8E3CAE23DDD3316A_13</vt:lpwstr>
  </property>
</Properties>
</file>